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2171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76D7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4102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76D79">
                  <w:rPr>
                    <w:rFonts w:ascii="Times New Roman" w:hAnsi="Times New Roman"/>
                    <w:sz w:val="24"/>
                  </w:rPr>
                  <w:t>Gyuris Gabriella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76D79">
                      <w:rPr>
                        <w:rFonts w:ascii="Times New Roman" w:hAnsi="Times New Roman"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676D7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76D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76D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676D7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Művelődési, Kulturális és Szociális Bizottság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július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12</w:t>
          </w:r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791BC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676D7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2171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140945" w:rsidRDefault="00676D7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94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140945" w:rsidRDefault="00B4102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76D79" w:rsidRPr="00140945">
                  <w:rPr>
                    <w:rFonts w:ascii="Times New Roman" w:eastAsia="Calibri" w:hAnsi="Times New Roman"/>
                    <w:sz w:val="24"/>
                    <w:szCs w:val="24"/>
                  </w:rPr>
                  <w:t>Javaslat a LEINIKKI Kft-</w:t>
                </w:r>
                <w:proofErr w:type="spellStart"/>
                <w:r w:rsidR="00676D79" w:rsidRPr="00140945">
                  <w:rPr>
                    <w:rFonts w:ascii="Times New Roman" w:eastAsia="Calibri" w:hAnsi="Times New Roman"/>
                    <w:sz w:val="24"/>
                    <w:szCs w:val="24"/>
                  </w:rPr>
                  <w:t>vel</w:t>
                </w:r>
                <w:proofErr w:type="spellEnd"/>
                <w:r w:rsidR="00676D79" w:rsidRPr="00140945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kötött </w:t>
                </w:r>
                <w:proofErr w:type="spellStart"/>
                <w:r w:rsidR="00676D79" w:rsidRPr="00140945">
                  <w:rPr>
                    <w:rFonts w:ascii="Times New Roman" w:eastAsia="Calibri" w:hAnsi="Times New Roman"/>
                    <w:sz w:val="24"/>
                    <w:szCs w:val="24"/>
                  </w:rPr>
                  <w:t>eü</w:t>
                </w:r>
                <w:proofErr w:type="spellEnd"/>
                <w:r w:rsidR="00676D79" w:rsidRPr="00140945">
                  <w:rPr>
                    <w:rFonts w:ascii="Times New Roman" w:eastAsia="Calibri" w:hAnsi="Times New Roman"/>
                    <w:sz w:val="24"/>
                    <w:szCs w:val="24"/>
                  </w:rPr>
                  <w:t>. ellátási szerződés megszüntetésére</w:t>
                </w:r>
              </w:sdtContent>
            </w:sdt>
          </w:p>
        </w:tc>
      </w:tr>
    </w:tbl>
    <w:p w:rsidR="00CC0CD0" w:rsidRPr="005B03DE" w:rsidRDefault="00676D7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76D7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Szegény Ákos</w:t>
          </w:r>
        </w:sdtContent>
      </w:sdt>
    </w:p>
    <w:p w:rsidR="00791BCE" w:rsidRPr="005B03DE" w:rsidRDefault="00676D7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4094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40945" w:rsidRDefault="00676D7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4094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14094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4094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14094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140945" w:rsidRDefault="00AA7D6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</w:rPr>
        <w:t>d</w:t>
      </w:r>
      <w:r w:rsidR="00676D79" w:rsidRPr="00140945">
        <w:rPr>
          <w:rFonts w:ascii="Times New Roman" w:hAnsi="Times New Roman"/>
        </w:rPr>
        <w:t>r.</w:t>
      </w:r>
      <w:proofErr w:type="gramEnd"/>
      <w:r w:rsidR="00676D79" w:rsidRPr="00140945">
        <w:rPr>
          <w:rFonts w:ascii="Times New Roman" w:hAnsi="Times New Roman"/>
        </w:rPr>
        <w:t xml:space="preserve"> </w:t>
      </w:r>
      <w:r w:rsidR="007203EF" w:rsidRPr="00140945">
        <w:rPr>
          <w:rFonts w:ascii="Times New Roman" w:hAnsi="Times New Roman"/>
        </w:rPr>
        <w:t>Nagy</w:t>
      </w:r>
      <w:r w:rsidR="00676D79" w:rsidRPr="00140945">
        <w:rPr>
          <w:rFonts w:ascii="Times New Roman" w:hAnsi="Times New Roman"/>
        </w:rPr>
        <w:t xml:space="preserve"> Erika</w:t>
      </w:r>
    </w:p>
    <w:p w:rsidR="00A525D4" w:rsidRPr="00140945" w:rsidRDefault="00676D7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14094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14094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A7D66" w:rsidRDefault="00676D7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A7D6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AA7D6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AA7D66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676D7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4094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140945">
        <w:rPr>
          <w:rFonts w:ascii="Times New Roman" w:hAnsi="Times New Roman"/>
          <w:b/>
          <w:bCs/>
          <w:sz w:val="24"/>
          <w:szCs w:val="24"/>
        </w:rPr>
        <w:t>ok</w:t>
      </w:r>
      <w:r w:rsidRPr="0014094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4094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40945">
        <w:rPr>
          <w:rFonts w:ascii="Times New Roman" w:hAnsi="Times New Roman"/>
          <w:b/>
          <w:bCs/>
          <w:sz w:val="24"/>
          <w:szCs w:val="24"/>
        </w:rPr>
        <w:t>egyszerű</w:t>
      </w:r>
      <w:r w:rsidRPr="0014094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5548E" w:rsidRPr="00BE3E33" w:rsidRDefault="00676D79">
      <w:pPr>
        <w:spacing w:after="16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BE3E33">
        <w:rPr>
          <w:rFonts w:ascii="Times New Roman" w:eastAsiaTheme="minorHAnsi" w:hAnsi="Times New Roman"/>
          <w:b/>
          <w:sz w:val="24"/>
          <w:szCs w:val="24"/>
          <w:lang w:eastAsia="en-US"/>
        </w:rPr>
        <w:t>Tisztelt Bizottság!</w:t>
      </w:r>
    </w:p>
    <w:p w:rsidR="005977BC" w:rsidRDefault="005977BC" w:rsidP="000B5671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_GoBack"/>
      <w:bookmarkEnd w:id="1"/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Budapest Főváros VII. kerület Erzsébetváros Önkormányzata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és a </w:t>
      </w: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LEINIKKI Humán Szolgáltató Korlátolt Felelősségű Társaság </w:t>
      </w:r>
      <w:r w:rsidRPr="003927D0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(székhely: </w:t>
      </w:r>
      <w:r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1071 Budapest, Dembinszky u. 45. I./21.</w:t>
      </w:r>
      <w:r w:rsidRPr="003927D0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cégjegyzékszám: </w:t>
      </w:r>
      <w:r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01-09-192305</w:t>
      </w:r>
      <w:r w:rsidRPr="003927D0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adóazonosító szám: </w:t>
      </w:r>
      <w:r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14888346-1-42</w:t>
      </w:r>
      <w:r w:rsidRPr="003927D0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bankszámlaszám: </w:t>
      </w:r>
      <w:r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11707031-20001993</w:t>
      </w:r>
      <w:r w:rsidRPr="003927D0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 xml:space="preserve">, képviseli: </w:t>
      </w:r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Dr. </w:t>
      </w:r>
      <w:proofErr w:type="spellStart"/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>Zemlényi</w:t>
      </w:r>
      <w:proofErr w:type="spellEnd"/>
      <w:r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 Mária</w:t>
      </w:r>
      <w:r w:rsidRPr="003927D0">
        <w:rPr>
          <w:rFonts w:ascii="Times New Roman" w:eastAsiaTheme="minorHAnsi" w:hAnsi="Times New Roman" w:cstheme="minorBidi"/>
          <w:b/>
          <w:iCs/>
          <w:sz w:val="24"/>
          <w:szCs w:val="24"/>
          <w:lang w:eastAsia="en-US"/>
        </w:rPr>
        <w:t xml:space="preserve"> ügyvezető</w:t>
      </w:r>
      <w:r w:rsidRPr="00384365">
        <w:rPr>
          <w:rFonts w:ascii="Times New Roman" w:eastAsiaTheme="minorHAnsi" w:hAnsi="Times New Roman" w:cstheme="minorBidi"/>
          <w:iCs/>
          <w:sz w:val="24"/>
          <w:szCs w:val="24"/>
          <w:lang w:eastAsia="en-US"/>
        </w:rPr>
        <w:t>)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(a továbbiakban: Felek) között 2019. július 22. napján feladat ellátási szerződés jött létre a Budapest Főváros VII. kerület Erzsébetváros Képviselő-testületének az egészségügyi alapellátásról és körzeteinek kialakításáról szóló 19/2013.</w:t>
      </w:r>
      <w:proofErr w:type="gram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(IV.30.) önkormányzati rendelet 1. mellékletében meghatározott </w:t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16. számú felnőtt háziorvosi körzet - az alapellátás körébe tartozó feladatok - területi ellátási kötelezettséggel történő teljes körű ellátására.</w:t>
      </w:r>
    </w:p>
    <w:p w:rsidR="000B5671" w:rsidRDefault="000B5671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Kormányhivatala VI. kerületi Hivatala Népegészségügyi Osztály BP-06/NEO/05310-4/2019. ügyiratszámú határozatával az egészségügyi szolgáltató részére 2019. szeptember 01. napjától 2023. szeptember 01. napjáig tartó</w:t>
      </w:r>
      <w:r w:rsidRPr="000B5671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határozott idejű működési engedélyt adott tekintettel arra, hogy a személyes ellátásra kötelezett Dr.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Zemlényi</w:t>
      </w:r>
      <w:proofErr w:type="spellEnd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Mária háziorvostan szakképesítéssel nem rendelkezett. A háziorvosi ellátást ezen időszak alatt szakmai felügyelettel végezhette.</w:t>
      </w:r>
    </w:p>
    <w:p w:rsidR="000B5671" w:rsidRDefault="000B5671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71777" w:rsidRDefault="00676D79" w:rsidP="00DD55B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háziorvosi, házi gyermekorvosi és fogorvosi tevékenységről szóló 4/2000. (II.25.) EüM rendelet 11. §. (2) bekezdése szerint</w:t>
      </w:r>
      <w:r w:rsidR="00DD55B7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: </w:t>
      </w:r>
      <w:r w:rsidR="00DD55B7" w:rsidRPr="00DD55B7">
        <w:rPr>
          <w:rFonts w:ascii="Times New Roman" w:eastAsiaTheme="minorHAnsi" w:hAnsi="Times New Roman"/>
          <w:sz w:val="24"/>
          <w:szCs w:val="24"/>
          <w:lang w:eastAsia="en-US"/>
        </w:rPr>
        <w:t>„</w:t>
      </w:r>
      <w:r w:rsidR="00DD55B7" w:rsidRPr="00DD55B7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Háziorvosként - a házi gyermekorvos kivételével - ezen tevékenység megkezdésétől számított </w:t>
      </w:r>
      <w:r w:rsidR="00DD55B7" w:rsidRPr="00DD55B7">
        <w:rPr>
          <w:rFonts w:ascii="Times New Roman" w:eastAsiaTheme="minorHAnsi" w:hAnsi="Times New Roman"/>
          <w:b/>
          <w:sz w:val="24"/>
          <w:szCs w:val="24"/>
          <w:shd w:val="clear" w:color="auto" w:fill="FFFFFF"/>
          <w:lang w:eastAsia="en-US"/>
        </w:rPr>
        <w:t>legfeljebb 4 évig dolgozhat</w:t>
      </w:r>
      <w:r w:rsidR="00DD55B7" w:rsidRPr="00DD55B7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 xml:space="preserve"> továbbá az az orvos is, aki külön jogszabályban meghatározott, a háziorvostan szakorvosi szakképesítés megszerzéséhez szükséges háziorvosi szakgyakorlat folytatására jogosult.</w:t>
      </w:r>
      <w:r w:rsidR="00DD55B7">
        <w:rPr>
          <w:rFonts w:ascii="Times New Roman" w:eastAsiaTheme="minorHAnsi" w:hAnsi="Times New Roman"/>
          <w:sz w:val="24"/>
          <w:szCs w:val="24"/>
          <w:shd w:val="clear" w:color="auto" w:fill="FFFFFF"/>
          <w:lang w:eastAsia="en-US"/>
        </w:rPr>
        <w:t>”</w:t>
      </w:r>
    </w:p>
    <w:p w:rsidR="00DD55B7" w:rsidRDefault="00DD55B7" w:rsidP="00DD55B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</w:pPr>
    </w:p>
    <w:p w:rsidR="00DD55B7" w:rsidRDefault="00676D79" w:rsidP="00DD55B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 LEINIKKI Humán Szolgáltató Kft. működési engedélye 2023. szeptember 01. napján érvényét veszíti. Működési engedély hiányában a Nemzeti Egészségbiztosítási Alapkezelő zárolja a körzet finanszírozását, majd a finanszírozási szerződést megszünteti.</w:t>
      </w:r>
    </w:p>
    <w:p w:rsidR="00DD55B7" w:rsidRDefault="00676D79" w:rsidP="00DD55B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Önkormányzatával kötött Egészségügyi feladat ellátási és használati szerződés (továbbiakban: Feladat ellátási szerződés) 6.1. pont b) alpontja értelmében 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a Feladat ellátási szerződés megszűnik a finanszírozási szerződés jogerős megszűnésével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D55B7" w:rsidRDefault="00676D79" w:rsidP="00DD55B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feladat ellátási szerződés 6.4.6. pont a) pontja értelmében 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érvényes működési engedély hiányában a Feladat ellátási szerződést meg kell szüntetni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D55B7" w:rsidRDefault="00DD55B7" w:rsidP="00DD55B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D55B7" w:rsidRDefault="00676D79" w:rsidP="00DD55B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D55B7">
        <w:rPr>
          <w:rFonts w:ascii="Times New Roman" w:eastAsiaTheme="minorHAnsi" w:hAnsi="Times New Roman"/>
          <w:sz w:val="24"/>
          <w:szCs w:val="24"/>
          <w:lang w:eastAsia="en-US"/>
        </w:rPr>
        <w:t xml:space="preserve">2023. június hónapban telefonon egyeztettünk Dr. </w:t>
      </w:r>
      <w:proofErr w:type="spellStart"/>
      <w:r w:rsidRPr="00DD55B7">
        <w:rPr>
          <w:rFonts w:ascii="Times New Roman" w:eastAsiaTheme="minorHAnsi" w:hAnsi="Times New Roman"/>
          <w:sz w:val="24"/>
          <w:szCs w:val="24"/>
          <w:lang w:eastAsia="en-US"/>
        </w:rPr>
        <w:t>Zemlényi</w:t>
      </w:r>
      <w:proofErr w:type="spellEnd"/>
      <w:r w:rsidRPr="00DD55B7">
        <w:rPr>
          <w:rFonts w:ascii="Times New Roman" w:eastAsiaTheme="minorHAnsi" w:hAnsi="Times New Roman"/>
          <w:sz w:val="24"/>
          <w:szCs w:val="24"/>
          <w:lang w:eastAsia="en-US"/>
        </w:rPr>
        <w:t xml:space="preserve"> Máriával és tájékoztatást kértünk a szakvizsga abszolválása ügyében. Szóbeli kérésünket levél útján is nyomatékosítottuk, melyben kértük, hogy </w:t>
      </w:r>
      <w:r w:rsidRPr="00DD55B7">
        <w:rPr>
          <w:rFonts w:ascii="Times New Roman" w:eastAsiaTheme="minorHAnsi" w:hAnsi="Times New Roman"/>
          <w:bCs/>
          <w:sz w:val="24"/>
          <w:szCs w:val="24"/>
          <w:lang w:eastAsia="en-US"/>
        </w:rPr>
        <w:t>2022. július 19. napjáig írásban, e-mail útján nyilatkozzon</w:t>
      </w:r>
      <w:r w:rsidRPr="00DD55B7">
        <w:rPr>
          <w:rFonts w:ascii="Times New Roman" w:eastAsiaTheme="minorHAnsi" w:hAnsi="Times New Roman"/>
          <w:sz w:val="24"/>
          <w:szCs w:val="24"/>
          <w:lang w:eastAsia="en-US"/>
        </w:rPr>
        <w:t xml:space="preserve">, hogy a határozatlan időtartamú működési engedély feltételeként meghatározott </w:t>
      </w:r>
      <w:r w:rsidRPr="00DD55B7">
        <w:rPr>
          <w:rFonts w:ascii="Times New Roman" w:eastAsiaTheme="minorHAnsi" w:hAnsi="Times New Roman"/>
          <w:bCs/>
          <w:sz w:val="24"/>
          <w:szCs w:val="24"/>
          <w:lang w:eastAsia="en-US"/>
        </w:rPr>
        <w:t>szakvizsga tételi kötelezettségének eleget tett</w:t>
      </w:r>
      <w:r w:rsidRPr="00DD55B7">
        <w:rPr>
          <w:rFonts w:ascii="Times New Roman" w:eastAsiaTheme="minorHAnsi" w:hAnsi="Times New Roman"/>
          <w:sz w:val="24"/>
          <w:szCs w:val="24"/>
          <w:lang w:eastAsia="en-US"/>
        </w:rPr>
        <w:t xml:space="preserve"> vagy a határozott időtartamú működési engedély meghosszabbítása iránt tett-e bármilyen intézkedést.</w:t>
      </w:r>
    </w:p>
    <w:p w:rsidR="00DD55B7" w:rsidRDefault="00676D79" w:rsidP="00DD55B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Levelünkben tájékoztattuk, hogy amennyiben a működési engedély érvényét veszíti Önkormányzatunk és a LEINIKKI Kft. között létrejött Feladat</w:t>
      </w:r>
      <w:r w:rsidR="008E46B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ellátási szerződést meg kell szüntetni.</w:t>
      </w:r>
    </w:p>
    <w:p w:rsidR="00DE1A34" w:rsidRPr="00DD55B7" w:rsidRDefault="00676D79" w:rsidP="00DD55B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Tekintettel arra, hogy a Tisztelt Bizottság a nyári időszakban nem ülésezik, előzetesen szükséges </w:t>
      </w:r>
      <w:r w:rsidR="00384365">
        <w:rPr>
          <w:rFonts w:ascii="Times New Roman" w:eastAsiaTheme="minorHAnsi" w:hAnsi="Times New Roman"/>
          <w:sz w:val="24"/>
          <w:szCs w:val="24"/>
          <w:lang w:eastAsia="en-US"/>
        </w:rPr>
        <w:t xml:space="preserve">felhatalmazást adnia a feladat ellátási szerződés megszüntetéséhez, ha Dr. </w:t>
      </w:r>
      <w:proofErr w:type="spellStart"/>
      <w:r w:rsidR="00384365">
        <w:rPr>
          <w:rFonts w:ascii="Times New Roman" w:eastAsiaTheme="minorHAnsi" w:hAnsi="Times New Roman"/>
          <w:sz w:val="24"/>
          <w:szCs w:val="24"/>
          <w:lang w:eastAsia="en-US"/>
        </w:rPr>
        <w:t>Zemlényi</w:t>
      </w:r>
      <w:proofErr w:type="spellEnd"/>
      <w:r w:rsidR="00384365">
        <w:rPr>
          <w:rFonts w:ascii="Times New Roman" w:eastAsiaTheme="minorHAnsi" w:hAnsi="Times New Roman"/>
          <w:sz w:val="24"/>
          <w:szCs w:val="24"/>
          <w:lang w:eastAsia="en-US"/>
        </w:rPr>
        <w:t xml:space="preserve"> Mária nem teljesíti a határozatlan időtartamú működési engedély kiadásának feltételeit.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</w:p>
    <w:p w:rsidR="00DD55B7" w:rsidRDefault="00DD55B7" w:rsidP="00DD55B7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671" w:rsidRDefault="000B5671" w:rsidP="000B5671">
      <w:pPr>
        <w:spacing w:after="160" w:line="259" w:lineRule="auto"/>
        <w:rPr>
          <w:rFonts w:eastAsia="Calibri"/>
          <w:lang w:eastAsia="en-US"/>
        </w:rPr>
      </w:pPr>
    </w:p>
    <w:p w:rsidR="000B5671" w:rsidRDefault="00676D79" w:rsidP="000B567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HATÁROZATI JAVASLATOK</w:t>
      </w:r>
    </w:p>
    <w:p w:rsidR="000B5671" w:rsidRDefault="000B5671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1.</w:t>
      </w:r>
    </w:p>
    <w:p w:rsidR="000B5671" w:rsidRPr="006A1980" w:rsidRDefault="00676D79" w:rsidP="000B5671">
      <w:pPr>
        <w:autoSpaceDE w:val="0"/>
        <w:autoSpaceDN w:val="0"/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Bizottság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 ….</w:t>
      </w:r>
      <w:proofErr w:type="gramEnd"/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./2023. (</w:t>
      </w:r>
      <w:r w:rsidR="00384365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VII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. </w:t>
      </w:r>
      <w:r w:rsidR="00384365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12.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) </w:t>
      </w:r>
      <w:r w:rsidRPr="00384365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határozata </w:t>
      </w:r>
      <w:r w:rsidRPr="00384365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 xml:space="preserve">a </w:t>
      </w:r>
      <w:r w:rsidR="00384365" w:rsidRPr="00384365">
        <w:rPr>
          <w:rFonts w:ascii="Times New Roman" w:eastAsiaTheme="minorHAnsi" w:hAnsi="Times New Roman" w:cstheme="minorBidi"/>
          <w:b/>
          <w:iCs/>
          <w:sz w:val="24"/>
          <w:szCs w:val="24"/>
          <w:u w:val="single"/>
          <w:lang w:eastAsia="en-US"/>
        </w:rPr>
        <w:t>LEINIKKI Humán Szolgáltató Korlátolt Felelősségű Társaság</w:t>
      </w:r>
      <w:r w:rsidRPr="006A1980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kötött egészségügyi feladat-ellátási és használati szerződés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megszüntetéséről</w:t>
      </w:r>
    </w:p>
    <w:p w:rsidR="000B5671" w:rsidRPr="00130B36" w:rsidRDefault="00676D79" w:rsidP="00130B3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130B36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0B5671" w:rsidRDefault="000B5671" w:rsidP="000B5671">
      <w:pPr>
        <w:spacing w:after="0" w:line="240" w:lineRule="auto"/>
        <w:ind w:left="284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B5671" w:rsidRDefault="00676D79" w:rsidP="000B567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hozzájárul a </w:t>
      </w:r>
      <w:r w:rsidR="00384365">
        <w:rPr>
          <w:rFonts w:ascii="Times New Roman" w:hAnsi="Times New Roman"/>
          <w:b/>
          <w:iCs/>
          <w:sz w:val="24"/>
          <w:szCs w:val="24"/>
          <w:lang w:eastAsia="en-US"/>
        </w:rPr>
        <w:t xml:space="preserve">LEINIKKI Humán Szolgáltató Korlátolt Felelősségű Társaság </w:t>
      </w:r>
      <w:r w:rsidR="00384365" w:rsidRPr="003927D0">
        <w:rPr>
          <w:rFonts w:ascii="Times New Roman" w:hAnsi="Times New Roman"/>
          <w:iCs/>
          <w:sz w:val="24"/>
          <w:szCs w:val="24"/>
          <w:lang w:eastAsia="en-US"/>
        </w:rPr>
        <w:t xml:space="preserve">(székhely: </w:t>
      </w:r>
      <w:r w:rsidR="00384365">
        <w:rPr>
          <w:rFonts w:ascii="Times New Roman" w:hAnsi="Times New Roman"/>
          <w:iCs/>
          <w:sz w:val="24"/>
          <w:szCs w:val="24"/>
          <w:lang w:eastAsia="en-US"/>
        </w:rPr>
        <w:t>1071 Budapest, Dembinszky u. 45. I./21</w:t>
      </w:r>
      <w:proofErr w:type="gramStart"/>
      <w:r w:rsidR="00384365">
        <w:rPr>
          <w:rFonts w:ascii="Times New Roman" w:hAnsi="Times New Roman"/>
          <w:iCs/>
          <w:sz w:val="24"/>
          <w:szCs w:val="24"/>
          <w:lang w:eastAsia="en-US"/>
        </w:rPr>
        <w:t>.</w:t>
      </w:r>
      <w:r w:rsidR="00384365" w:rsidRPr="003927D0">
        <w:rPr>
          <w:rFonts w:ascii="Times New Roman" w:hAnsi="Times New Roman"/>
          <w:iCs/>
          <w:sz w:val="24"/>
          <w:szCs w:val="24"/>
          <w:lang w:eastAsia="en-US"/>
        </w:rPr>
        <w:t>,</w:t>
      </w:r>
      <w:proofErr w:type="gramEnd"/>
      <w:r w:rsidR="00384365" w:rsidRPr="003927D0">
        <w:rPr>
          <w:rFonts w:ascii="Times New Roman" w:hAnsi="Times New Roman"/>
          <w:iCs/>
          <w:sz w:val="24"/>
          <w:szCs w:val="24"/>
          <w:lang w:eastAsia="en-US"/>
        </w:rPr>
        <w:t xml:space="preserve"> cégjegyzékszám: </w:t>
      </w:r>
      <w:r w:rsidR="00384365">
        <w:rPr>
          <w:rFonts w:ascii="Times New Roman" w:hAnsi="Times New Roman"/>
          <w:iCs/>
          <w:sz w:val="24"/>
          <w:szCs w:val="24"/>
          <w:lang w:eastAsia="en-US"/>
        </w:rPr>
        <w:t>01-09-192305</w:t>
      </w:r>
      <w:r w:rsidR="00384365" w:rsidRPr="003927D0">
        <w:rPr>
          <w:rFonts w:ascii="Times New Roman" w:hAnsi="Times New Roman"/>
          <w:iCs/>
          <w:sz w:val="24"/>
          <w:szCs w:val="24"/>
          <w:lang w:eastAsia="en-US"/>
        </w:rPr>
        <w:t xml:space="preserve">, adóazonosító szám: </w:t>
      </w:r>
      <w:r w:rsidR="00384365">
        <w:rPr>
          <w:rFonts w:ascii="Times New Roman" w:hAnsi="Times New Roman"/>
          <w:iCs/>
          <w:sz w:val="24"/>
          <w:szCs w:val="24"/>
          <w:lang w:eastAsia="en-US"/>
        </w:rPr>
        <w:t>14888346-1-42</w:t>
      </w:r>
      <w:r w:rsidR="00384365" w:rsidRPr="003927D0">
        <w:rPr>
          <w:rFonts w:ascii="Times New Roman" w:hAnsi="Times New Roman"/>
          <w:iCs/>
          <w:sz w:val="24"/>
          <w:szCs w:val="24"/>
          <w:lang w:eastAsia="en-US"/>
        </w:rPr>
        <w:t xml:space="preserve">, bankszámlaszám: </w:t>
      </w:r>
      <w:r w:rsidR="00384365">
        <w:rPr>
          <w:rFonts w:ascii="Times New Roman" w:hAnsi="Times New Roman"/>
          <w:iCs/>
          <w:sz w:val="24"/>
          <w:szCs w:val="24"/>
          <w:lang w:eastAsia="en-US"/>
        </w:rPr>
        <w:t>11707031-20001993</w:t>
      </w:r>
      <w:r w:rsidR="00384365" w:rsidRPr="003927D0">
        <w:rPr>
          <w:rFonts w:ascii="Times New Roman" w:hAnsi="Times New Roman"/>
          <w:iCs/>
          <w:sz w:val="24"/>
          <w:szCs w:val="24"/>
          <w:lang w:eastAsia="en-US"/>
        </w:rPr>
        <w:t xml:space="preserve">, képviseli: </w:t>
      </w:r>
      <w:r w:rsidR="00384365">
        <w:rPr>
          <w:rFonts w:ascii="Times New Roman" w:hAnsi="Times New Roman"/>
          <w:b/>
          <w:iCs/>
          <w:sz w:val="24"/>
          <w:szCs w:val="24"/>
          <w:lang w:eastAsia="en-US"/>
        </w:rPr>
        <w:t xml:space="preserve">Dr. </w:t>
      </w:r>
      <w:proofErr w:type="spellStart"/>
      <w:r w:rsidR="00384365">
        <w:rPr>
          <w:rFonts w:ascii="Times New Roman" w:hAnsi="Times New Roman"/>
          <w:b/>
          <w:iCs/>
          <w:sz w:val="24"/>
          <w:szCs w:val="24"/>
          <w:lang w:eastAsia="en-US"/>
        </w:rPr>
        <w:t>Zemlényi</w:t>
      </w:r>
      <w:proofErr w:type="spellEnd"/>
      <w:r w:rsidR="00384365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Mária</w:t>
      </w:r>
      <w:r w:rsidR="00384365" w:rsidRPr="003927D0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ügyvezető</w:t>
      </w:r>
      <w:r w:rsidR="00384365" w:rsidRPr="003927D0">
        <w:rPr>
          <w:rFonts w:ascii="Times New Roman" w:hAnsi="Times New Roman"/>
          <w:iCs/>
          <w:sz w:val="24"/>
          <w:szCs w:val="24"/>
          <w:lang w:eastAsia="en-US"/>
        </w:rPr>
        <w:t>)</w:t>
      </w:r>
      <w:r w:rsidR="00384365">
        <w:rPr>
          <w:rFonts w:ascii="Times New Roman" w:hAnsi="Times New Roman"/>
          <w:sz w:val="24"/>
          <w:szCs w:val="24"/>
          <w:lang w:eastAsia="en-US"/>
        </w:rPr>
        <w:t xml:space="preserve"> 2019. július 22.</w:t>
      </w:r>
      <w:r>
        <w:rPr>
          <w:rFonts w:ascii="Times New Roman" w:hAnsi="Times New Roman"/>
          <w:sz w:val="24"/>
          <w:szCs w:val="24"/>
          <w:lang w:eastAsia="en-US"/>
        </w:rPr>
        <w:t xml:space="preserve"> napján kötött egészségügyi feladat-ellátási </w:t>
      </w:r>
      <w:r w:rsidR="00384365">
        <w:rPr>
          <w:rFonts w:ascii="Times New Roman" w:hAnsi="Times New Roman"/>
          <w:sz w:val="24"/>
          <w:szCs w:val="24"/>
          <w:lang w:eastAsia="en-US"/>
        </w:rPr>
        <w:t xml:space="preserve">és használati </w:t>
      </w:r>
      <w:r>
        <w:rPr>
          <w:rFonts w:ascii="Times New Roman" w:hAnsi="Times New Roman"/>
          <w:sz w:val="24"/>
          <w:szCs w:val="24"/>
          <w:lang w:eastAsia="en-US"/>
        </w:rPr>
        <w:t>szerződés</w:t>
      </w:r>
      <w:r w:rsidR="00384365">
        <w:rPr>
          <w:rFonts w:ascii="Times New Roman" w:hAnsi="Times New Roman"/>
          <w:sz w:val="24"/>
          <w:szCs w:val="24"/>
          <w:lang w:eastAsia="en-US"/>
        </w:rPr>
        <w:t xml:space="preserve"> megszüntetéséhez 2023. szeptember 01</w:t>
      </w:r>
      <w:r>
        <w:rPr>
          <w:rFonts w:ascii="Times New Roman" w:hAnsi="Times New Roman"/>
          <w:sz w:val="24"/>
          <w:szCs w:val="24"/>
          <w:lang w:eastAsia="en-US"/>
        </w:rPr>
        <w:t>. napjával,</w:t>
      </w:r>
      <w:r w:rsidR="00384365">
        <w:rPr>
          <w:rFonts w:ascii="Times New Roman" w:hAnsi="Times New Roman"/>
          <w:sz w:val="24"/>
          <w:szCs w:val="24"/>
          <w:lang w:eastAsia="en-US"/>
        </w:rPr>
        <w:t xml:space="preserve"> amennyiben a körzet ellátásához szükséges működési engedély érvényét veszíti.</w:t>
      </w:r>
    </w:p>
    <w:p w:rsidR="000B5671" w:rsidRDefault="000B5671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671" w:rsidRDefault="00676D79" w:rsidP="000B5671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felkéri a Polgármestert </w:t>
      </w:r>
      <w:proofErr w:type="gramStart"/>
      <w:r>
        <w:rPr>
          <w:rFonts w:ascii="Times New Roman" w:hAnsi="Times New Roman"/>
          <w:sz w:val="24"/>
          <w:szCs w:val="24"/>
          <w:lang w:eastAsia="en-US"/>
        </w:rPr>
        <w:t>a</w:t>
      </w:r>
      <w:proofErr w:type="gramEnd"/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384365">
        <w:rPr>
          <w:rFonts w:ascii="Times New Roman" w:hAnsi="Times New Roman"/>
          <w:sz w:val="24"/>
          <w:szCs w:val="24"/>
          <w:lang w:eastAsia="en-US"/>
        </w:rPr>
        <w:t xml:space="preserve">egészségügyi feladat-ellátási és használati szerződés </w:t>
      </w:r>
      <w:r>
        <w:rPr>
          <w:rFonts w:ascii="Times New Roman" w:hAnsi="Times New Roman"/>
          <w:sz w:val="24"/>
          <w:szCs w:val="24"/>
          <w:lang w:eastAsia="en-US"/>
        </w:rPr>
        <w:t>megszüntetésének aláírására.</w:t>
      </w:r>
    </w:p>
    <w:p w:rsidR="000B5671" w:rsidRDefault="000B5671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0B5671" w:rsidRDefault="00676D79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Felelős: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Niedermüller Péter polgármester</w:t>
      </w:r>
    </w:p>
    <w:p w:rsidR="000B5671" w:rsidRDefault="00676D79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Határidő: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2023. </w:t>
      </w:r>
      <w:r w:rsidR="00384365">
        <w:rPr>
          <w:rFonts w:ascii="Times New Roman" w:eastAsiaTheme="minorHAnsi" w:hAnsi="Times New Roman" w:cstheme="minorBidi"/>
          <w:sz w:val="24"/>
          <w:szCs w:val="24"/>
          <w:lang w:eastAsia="en-US"/>
        </w:rPr>
        <w:t>szeptember 30.</w:t>
      </w:r>
    </w:p>
    <w:p w:rsidR="000B5671" w:rsidRDefault="000B5671" w:rsidP="000B5671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977BC" w:rsidRDefault="005977BC" w:rsidP="000B5671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2.</w:t>
      </w:r>
    </w:p>
    <w:p w:rsidR="000B5671" w:rsidRDefault="000B5671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Bizottság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ának …../2023. (</w:t>
      </w:r>
      <w:r w:rsidR="00384365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VII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>.</w:t>
      </w:r>
      <w:r w:rsidR="00384365"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 12.</w:t>
      </w:r>
      <w:r>
        <w:rPr>
          <w:rFonts w:ascii="Times New Roman" w:eastAsiaTheme="minorHAnsi" w:hAnsi="Times New Roman" w:cstheme="minorBidi"/>
          <w:b/>
          <w:bCs/>
          <w:color w:val="010101"/>
          <w:sz w:val="24"/>
          <w:szCs w:val="24"/>
          <w:u w:val="single"/>
          <w:lang w:eastAsia="en-US"/>
        </w:rPr>
        <w:t xml:space="preserve">)  határozata a </w:t>
      </w:r>
      <w:r w:rsidR="00384365"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16</w:t>
      </w:r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. számú felnőtt háziorvosi </w:t>
      </w:r>
      <w:proofErr w:type="gramStart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>körzet helyettesítéssel</w:t>
      </w:r>
      <w:proofErr w:type="gramEnd"/>
      <w:r>
        <w:rPr>
          <w:rFonts w:ascii="Times New Roman" w:eastAsiaTheme="minorHAnsi" w:hAnsi="Times New Roman" w:cstheme="minorBidi"/>
          <w:b/>
          <w:sz w:val="24"/>
          <w:szCs w:val="24"/>
          <w:u w:val="single"/>
          <w:lang w:eastAsia="en-US"/>
        </w:rPr>
        <w:t xml:space="preserve"> történő ellátásáról</w:t>
      </w:r>
    </w:p>
    <w:p w:rsidR="000B5671" w:rsidRDefault="000B5671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671" w:rsidRPr="00130B36" w:rsidRDefault="00676D79" w:rsidP="00130B3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130B36">
        <w:rPr>
          <w:rFonts w:ascii="Times New Roman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0B5671" w:rsidRDefault="00676D79" w:rsidP="000B567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0B5671" w:rsidRDefault="00676D79" w:rsidP="000B5671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felkéri a Bischitz Johanna Integrált Humán Szolgáltató Központot, hogy Budapest Főváros VII. kerület Erzsébetváros Önkormányzata Képviselő-testületének 19/2013 (IV.30.) </w:t>
      </w:r>
      <w:r>
        <w:rPr>
          <w:rFonts w:ascii="Times New Roman" w:hAnsi="Times New Roman"/>
          <w:sz w:val="24"/>
          <w:szCs w:val="24"/>
          <w:lang w:eastAsia="en-US"/>
        </w:rPr>
        <w:lastRenderedPageBreak/>
        <w:t>önkormányzati rendelete 1</w:t>
      </w:r>
      <w:r w:rsidR="00384365">
        <w:rPr>
          <w:rFonts w:ascii="Times New Roman" w:hAnsi="Times New Roman"/>
          <w:sz w:val="24"/>
          <w:szCs w:val="24"/>
          <w:lang w:eastAsia="en-US"/>
        </w:rPr>
        <w:t>. mellékletében meghatározott 16</w:t>
      </w:r>
      <w:r>
        <w:rPr>
          <w:rFonts w:ascii="Times New Roman" w:hAnsi="Times New Roman"/>
          <w:sz w:val="24"/>
          <w:szCs w:val="24"/>
          <w:lang w:eastAsia="en-US"/>
        </w:rPr>
        <w:t xml:space="preserve">. számú területi ellátási kötelezettséggel működő, felnőtt háziorvosi körzethez tartozó betegek ellátásáról 2023. </w:t>
      </w:r>
      <w:r w:rsidR="00384365">
        <w:rPr>
          <w:rFonts w:ascii="Times New Roman" w:hAnsi="Times New Roman"/>
          <w:sz w:val="24"/>
          <w:szCs w:val="24"/>
          <w:lang w:eastAsia="en-US"/>
        </w:rPr>
        <w:t>szeptember</w:t>
      </w:r>
      <w:r>
        <w:rPr>
          <w:rFonts w:ascii="Times New Roman" w:hAnsi="Times New Roman"/>
          <w:sz w:val="24"/>
          <w:szCs w:val="24"/>
          <w:lang w:eastAsia="en-US"/>
        </w:rPr>
        <w:t xml:space="preserve"> 01. napját követően gondoskodjon.</w:t>
      </w:r>
    </w:p>
    <w:p w:rsidR="000B5671" w:rsidRDefault="000B5671" w:rsidP="000B567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ind w:left="709" w:hanging="425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2. </w:t>
      </w:r>
      <w:r>
        <w:rPr>
          <w:rFonts w:ascii="Times New Roman" w:hAnsi="Times New Roman"/>
          <w:sz w:val="24"/>
          <w:szCs w:val="24"/>
          <w:lang w:eastAsia="en-US"/>
        </w:rPr>
        <w:tab/>
        <w:t xml:space="preserve">Felkéri az Intézmény vezetőjét, a körzet ellátásához szükséges intézkedések megtételére. </w:t>
      </w:r>
    </w:p>
    <w:p w:rsidR="000B5671" w:rsidRDefault="000B5671" w:rsidP="000B5671">
      <w:pPr>
        <w:spacing w:after="0" w:line="240" w:lineRule="auto"/>
        <w:ind w:left="1080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Felelős: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Farkas Tünde igazgató</w:t>
      </w:r>
    </w:p>
    <w:p w:rsidR="000B5671" w:rsidRDefault="00676D79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Határidő: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 xml:space="preserve">2023. </w:t>
      </w:r>
      <w:r w:rsidR="00384365">
        <w:rPr>
          <w:rFonts w:ascii="Times New Roman" w:eastAsiaTheme="minorHAnsi" w:hAnsi="Times New Roman" w:cstheme="minorBidi"/>
          <w:sz w:val="24"/>
          <w:szCs w:val="24"/>
          <w:lang w:eastAsia="en-US"/>
        </w:rPr>
        <w:t>augusztus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30.</w:t>
      </w:r>
    </w:p>
    <w:p w:rsidR="000B5671" w:rsidRDefault="000B5671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30B36" w:rsidRDefault="00130B36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30B36" w:rsidRDefault="00130B36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Budapest, 2023</w:t>
      </w:r>
      <w:r w:rsidR="00384365">
        <w:rPr>
          <w:rFonts w:ascii="Times New Roman" w:eastAsiaTheme="minorHAnsi" w:hAnsi="Times New Roman" w:cstheme="minorBidi"/>
          <w:sz w:val="24"/>
          <w:szCs w:val="24"/>
          <w:lang w:eastAsia="en-US"/>
        </w:rPr>
        <w:t>. június 20.</w:t>
      </w:r>
    </w:p>
    <w:p w:rsidR="000B5671" w:rsidRDefault="000B5671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ind w:left="576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Gyuris Gabriella</w:t>
      </w:r>
    </w:p>
    <w:p w:rsidR="000B5671" w:rsidRDefault="00676D79" w:rsidP="000B5671">
      <w:pPr>
        <w:spacing w:after="0" w:line="240" w:lineRule="auto"/>
        <w:ind w:left="576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irodavezető</w:t>
      </w:r>
      <w:proofErr w:type="gramEnd"/>
    </w:p>
    <w:p w:rsidR="00130B36" w:rsidRDefault="00130B36" w:rsidP="000B5671">
      <w:pPr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0B5671" w:rsidRDefault="00676D79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Mellékletek:</w:t>
      </w:r>
    </w:p>
    <w:p w:rsidR="00384365" w:rsidRDefault="00384365" w:rsidP="000B567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384365" w:rsidRPr="00384365" w:rsidRDefault="00676D79" w:rsidP="0038436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384365">
        <w:rPr>
          <w:rFonts w:ascii="Times New Roman" w:hAnsi="Times New Roman"/>
          <w:sz w:val="24"/>
          <w:szCs w:val="24"/>
          <w:lang w:eastAsia="en-US"/>
        </w:rPr>
        <w:t>Budapest Főváros Kormányhivatala VI. kerületi Hivatala Népegészségügyi Osztály BP-06/NEO/05310-4/2019. ügyiratszámú határozat</w:t>
      </w:r>
    </w:p>
    <w:p w:rsidR="000B5671" w:rsidRDefault="000B5671" w:rsidP="000B5671">
      <w:pPr>
        <w:spacing w:after="160" w:line="259" w:lineRule="auto"/>
        <w:rPr>
          <w:rFonts w:eastAsia="Calibri"/>
          <w:lang w:eastAsia="en-US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024" w:rsidRDefault="00B41024">
      <w:pPr>
        <w:spacing w:after="0" w:line="240" w:lineRule="auto"/>
      </w:pPr>
      <w:r>
        <w:separator/>
      </w:r>
    </w:p>
  </w:endnote>
  <w:endnote w:type="continuationSeparator" w:id="0">
    <w:p w:rsidR="00B41024" w:rsidRDefault="00B41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76D7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977B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024" w:rsidRDefault="00B41024">
      <w:pPr>
        <w:spacing w:after="0" w:line="240" w:lineRule="auto"/>
      </w:pPr>
      <w:r>
        <w:separator/>
      </w:r>
    </w:p>
  </w:footnote>
  <w:footnote w:type="continuationSeparator" w:id="0">
    <w:p w:rsidR="00B41024" w:rsidRDefault="00B410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076C2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9D80B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7CF8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E69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229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DE6E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9827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20B1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A202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D38DC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D49A0A" w:tentative="1">
      <w:start w:val="1"/>
      <w:numFmt w:val="lowerLetter"/>
      <w:lvlText w:val="%2."/>
      <w:lvlJc w:val="left"/>
      <w:pPr>
        <w:ind w:left="1440" w:hanging="360"/>
      </w:pPr>
    </w:lvl>
    <w:lvl w:ilvl="2" w:tplc="1D9C5D7E" w:tentative="1">
      <w:start w:val="1"/>
      <w:numFmt w:val="lowerRoman"/>
      <w:lvlText w:val="%3."/>
      <w:lvlJc w:val="right"/>
      <w:pPr>
        <w:ind w:left="2160" w:hanging="180"/>
      </w:pPr>
    </w:lvl>
    <w:lvl w:ilvl="3" w:tplc="2676F110" w:tentative="1">
      <w:start w:val="1"/>
      <w:numFmt w:val="decimal"/>
      <w:lvlText w:val="%4."/>
      <w:lvlJc w:val="left"/>
      <w:pPr>
        <w:ind w:left="2880" w:hanging="360"/>
      </w:pPr>
    </w:lvl>
    <w:lvl w:ilvl="4" w:tplc="779AABEE" w:tentative="1">
      <w:start w:val="1"/>
      <w:numFmt w:val="lowerLetter"/>
      <w:lvlText w:val="%5."/>
      <w:lvlJc w:val="left"/>
      <w:pPr>
        <w:ind w:left="3600" w:hanging="360"/>
      </w:pPr>
    </w:lvl>
    <w:lvl w:ilvl="5" w:tplc="73AC2158" w:tentative="1">
      <w:start w:val="1"/>
      <w:numFmt w:val="lowerRoman"/>
      <w:lvlText w:val="%6."/>
      <w:lvlJc w:val="right"/>
      <w:pPr>
        <w:ind w:left="4320" w:hanging="180"/>
      </w:pPr>
    </w:lvl>
    <w:lvl w:ilvl="6" w:tplc="A71079D0" w:tentative="1">
      <w:start w:val="1"/>
      <w:numFmt w:val="decimal"/>
      <w:lvlText w:val="%7."/>
      <w:lvlJc w:val="left"/>
      <w:pPr>
        <w:ind w:left="5040" w:hanging="360"/>
      </w:pPr>
    </w:lvl>
    <w:lvl w:ilvl="7" w:tplc="A3CE9A08" w:tentative="1">
      <w:start w:val="1"/>
      <w:numFmt w:val="lowerLetter"/>
      <w:lvlText w:val="%8."/>
      <w:lvlJc w:val="left"/>
      <w:pPr>
        <w:ind w:left="5760" w:hanging="360"/>
      </w:pPr>
    </w:lvl>
    <w:lvl w:ilvl="8" w:tplc="A7F884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3BCCEA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1A4327C" w:tentative="1">
      <w:start w:val="1"/>
      <w:numFmt w:val="lowerLetter"/>
      <w:lvlText w:val="%2."/>
      <w:lvlJc w:val="left"/>
      <w:pPr>
        <w:ind w:left="1800" w:hanging="360"/>
      </w:pPr>
    </w:lvl>
    <w:lvl w:ilvl="2" w:tplc="0C5A50EC" w:tentative="1">
      <w:start w:val="1"/>
      <w:numFmt w:val="lowerRoman"/>
      <w:lvlText w:val="%3."/>
      <w:lvlJc w:val="right"/>
      <w:pPr>
        <w:ind w:left="2520" w:hanging="180"/>
      </w:pPr>
    </w:lvl>
    <w:lvl w:ilvl="3" w:tplc="BDDAD836" w:tentative="1">
      <w:start w:val="1"/>
      <w:numFmt w:val="decimal"/>
      <w:lvlText w:val="%4."/>
      <w:lvlJc w:val="left"/>
      <w:pPr>
        <w:ind w:left="3240" w:hanging="360"/>
      </w:pPr>
    </w:lvl>
    <w:lvl w:ilvl="4" w:tplc="37809A42" w:tentative="1">
      <w:start w:val="1"/>
      <w:numFmt w:val="lowerLetter"/>
      <w:lvlText w:val="%5."/>
      <w:lvlJc w:val="left"/>
      <w:pPr>
        <w:ind w:left="3960" w:hanging="360"/>
      </w:pPr>
    </w:lvl>
    <w:lvl w:ilvl="5" w:tplc="475857F2" w:tentative="1">
      <w:start w:val="1"/>
      <w:numFmt w:val="lowerRoman"/>
      <w:lvlText w:val="%6."/>
      <w:lvlJc w:val="right"/>
      <w:pPr>
        <w:ind w:left="4680" w:hanging="180"/>
      </w:pPr>
    </w:lvl>
    <w:lvl w:ilvl="6" w:tplc="5EE04598" w:tentative="1">
      <w:start w:val="1"/>
      <w:numFmt w:val="decimal"/>
      <w:lvlText w:val="%7."/>
      <w:lvlJc w:val="left"/>
      <w:pPr>
        <w:ind w:left="5400" w:hanging="360"/>
      </w:pPr>
    </w:lvl>
    <w:lvl w:ilvl="7" w:tplc="3086FB62" w:tentative="1">
      <w:start w:val="1"/>
      <w:numFmt w:val="lowerLetter"/>
      <w:lvlText w:val="%8."/>
      <w:lvlJc w:val="left"/>
      <w:pPr>
        <w:ind w:left="6120" w:hanging="360"/>
      </w:pPr>
    </w:lvl>
    <w:lvl w:ilvl="8" w:tplc="A4B2DF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292B1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F893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08AE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647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BC4D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EC9F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D83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E454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E87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55097"/>
    <w:multiLevelType w:val="hybridMultilevel"/>
    <w:tmpl w:val="0B94755C"/>
    <w:lvl w:ilvl="0" w:tplc="E0F0DC4A">
      <w:start w:val="1"/>
      <w:numFmt w:val="upperRoman"/>
      <w:lvlText w:val="%1."/>
      <w:lvlJc w:val="left"/>
      <w:pPr>
        <w:ind w:left="1080" w:hanging="720"/>
      </w:pPr>
    </w:lvl>
    <w:lvl w:ilvl="1" w:tplc="C2D62B26">
      <w:start w:val="1"/>
      <w:numFmt w:val="lowerLetter"/>
      <w:lvlText w:val="%2."/>
      <w:lvlJc w:val="left"/>
      <w:pPr>
        <w:ind w:left="1440" w:hanging="360"/>
      </w:pPr>
    </w:lvl>
    <w:lvl w:ilvl="2" w:tplc="D7FA4288">
      <w:start w:val="1"/>
      <w:numFmt w:val="lowerRoman"/>
      <w:lvlText w:val="%3."/>
      <w:lvlJc w:val="right"/>
      <w:pPr>
        <w:ind w:left="2160" w:hanging="180"/>
      </w:pPr>
    </w:lvl>
    <w:lvl w:ilvl="3" w:tplc="AA88CEDA">
      <w:start w:val="1"/>
      <w:numFmt w:val="decimal"/>
      <w:lvlText w:val="%4."/>
      <w:lvlJc w:val="left"/>
      <w:pPr>
        <w:ind w:left="2880" w:hanging="360"/>
      </w:pPr>
    </w:lvl>
    <w:lvl w:ilvl="4" w:tplc="1FA41B54">
      <w:start w:val="1"/>
      <w:numFmt w:val="lowerLetter"/>
      <w:lvlText w:val="%5."/>
      <w:lvlJc w:val="left"/>
      <w:pPr>
        <w:ind w:left="3600" w:hanging="360"/>
      </w:pPr>
    </w:lvl>
    <w:lvl w:ilvl="5" w:tplc="B986BEFA">
      <w:start w:val="1"/>
      <w:numFmt w:val="lowerRoman"/>
      <w:lvlText w:val="%6."/>
      <w:lvlJc w:val="right"/>
      <w:pPr>
        <w:ind w:left="4320" w:hanging="180"/>
      </w:pPr>
    </w:lvl>
    <w:lvl w:ilvl="6" w:tplc="190AF9E0">
      <w:start w:val="1"/>
      <w:numFmt w:val="decimal"/>
      <w:lvlText w:val="%7."/>
      <w:lvlJc w:val="left"/>
      <w:pPr>
        <w:ind w:left="5040" w:hanging="360"/>
      </w:pPr>
    </w:lvl>
    <w:lvl w:ilvl="7" w:tplc="8E6067BA">
      <w:start w:val="1"/>
      <w:numFmt w:val="lowerLetter"/>
      <w:lvlText w:val="%8."/>
      <w:lvlJc w:val="left"/>
      <w:pPr>
        <w:ind w:left="5760" w:hanging="360"/>
      </w:pPr>
    </w:lvl>
    <w:lvl w:ilvl="8" w:tplc="A54E438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370A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82C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B819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B073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463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54D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50B1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C63B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C270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50CC2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9722828A" w:tentative="1">
      <w:start w:val="1"/>
      <w:numFmt w:val="lowerLetter"/>
      <w:lvlText w:val="%2."/>
      <w:lvlJc w:val="left"/>
      <w:pPr>
        <w:ind w:left="1146" w:hanging="360"/>
      </w:pPr>
    </w:lvl>
    <w:lvl w:ilvl="2" w:tplc="8B40B6AA" w:tentative="1">
      <w:start w:val="1"/>
      <w:numFmt w:val="lowerRoman"/>
      <w:lvlText w:val="%3."/>
      <w:lvlJc w:val="right"/>
      <w:pPr>
        <w:ind w:left="1866" w:hanging="180"/>
      </w:pPr>
    </w:lvl>
    <w:lvl w:ilvl="3" w:tplc="1EFE74C0" w:tentative="1">
      <w:start w:val="1"/>
      <w:numFmt w:val="decimal"/>
      <w:lvlText w:val="%4."/>
      <w:lvlJc w:val="left"/>
      <w:pPr>
        <w:ind w:left="2586" w:hanging="360"/>
      </w:pPr>
    </w:lvl>
    <w:lvl w:ilvl="4" w:tplc="519673C6" w:tentative="1">
      <w:start w:val="1"/>
      <w:numFmt w:val="lowerLetter"/>
      <w:lvlText w:val="%5."/>
      <w:lvlJc w:val="left"/>
      <w:pPr>
        <w:ind w:left="3306" w:hanging="360"/>
      </w:pPr>
    </w:lvl>
    <w:lvl w:ilvl="5" w:tplc="EB3AC63C" w:tentative="1">
      <w:start w:val="1"/>
      <w:numFmt w:val="lowerRoman"/>
      <w:lvlText w:val="%6."/>
      <w:lvlJc w:val="right"/>
      <w:pPr>
        <w:ind w:left="4026" w:hanging="180"/>
      </w:pPr>
    </w:lvl>
    <w:lvl w:ilvl="6" w:tplc="6E82FD96" w:tentative="1">
      <w:start w:val="1"/>
      <w:numFmt w:val="decimal"/>
      <w:lvlText w:val="%7."/>
      <w:lvlJc w:val="left"/>
      <w:pPr>
        <w:ind w:left="4746" w:hanging="360"/>
      </w:pPr>
    </w:lvl>
    <w:lvl w:ilvl="7" w:tplc="24A075C8" w:tentative="1">
      <w:start w:val="1"/>
      <w:numFmt w:val="lowerLetter"/>
      <w:lvlText w:val="%8."/>
      <w:lvlJc w:val="left"/>
      <w:pPr>
        <w:ind w:left="5466" w:hanging="360"/>
      </w:pPr>
    </w:lvl>
    <w:lvl w:ilvl="8" w:tplc="E45C1B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D0E33F3"/>
    <w:multiLevelType w:val="hybridMultilevel"/>
    <w:tmpl w:val="A51A669A"/>
    <w:lvl w:ilvl="0" w:tplc="D022287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ABB6D3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FCE3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7C4E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E812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DEE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660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0FB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8E97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1BC496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06B7BC" w:tentative="1">
      <w:start w:val="1"/>
      <w:numFmt w:val="lowerLetter"/>
      <w:lvlText w:val="%2."/>
      <w:lvlJc w:val="left"/>
      <w:pPr>
        <w:ind w:left="1440" w:hanging="360"/>
      </w:pPr>
    </w:lvl>
    <w:lvl w:ilvl="2" w:tplc="53B23002" w:tentative="1">
      <w:start w:val="1"/>
      <w:numFmt w:val="lowerRoman"/>
      <w:lvlText w:val="%3."/>
      <w:lvlJc w:val="right"/>
      <w:pPr>
        <w:ind w:left="2160" w:hanging="180"/>
      </w:pPr>
    </w:lvl>
    <w:lvl w:ilvl="3" w:tplc="3488AC6E" w:tentative="1">
      <w:start w:val="1"/>
      <w:numFmt w:val="decimal"/>
      <w:lvlText w:val="%4."/>
      <w:lvlJc w:val="left"/>
      <w:pPr>
        <w:ind w:left="2880" w:hanging="360"/>
      </w:pPr>
    </w:lvl>
    <w:lvl w:ilvl="4" w:tplc="68E0E468" w:tentative="1">
      <w:start w:val="1"/>
      <w:numFmt w:val="lowerLetter"/>
      <w:lvlText w:val="%5."/>
      <w:lvlJc w:val="left"/>
      <w:pPr>
        <w:ind w:left="3600" w:hanging="360"/>
      </w:pPr>
    </w:lvl>
    <w:lvl w:ilvl="5" w:tplc="EF3EB602" w:tentative="1">
      <w:start w:val="1"/>
      <w:numFmt w:val="lowerRoman"/>
      <w:lvlText w:val="%6."/>
      <w:lvlJc w:val="right"/>
      <w:pPr>
        <w:ind w:left="4320" w:hanging="180"/>
      </w:pPr>
    </w:lvl>
    <w:lvl w:ilvl="6" w:tplc="F64C7C88" w:tentative="1">
      <w:start w:val="1"/>
      <w:numFmt w:val="decimal"/>
      <w:lvlText w:val="%7."/>
      <w:lvlJc w:val="left"/>
      <w:pPr>
        <w:ind w:left="5040" w:hanging="360"/>
      </w:pPr>
    </w:lvl>
    <w:lvl w:ilvl="7" w:tplc="02584342" w:tentative="1">
      <w:start w:val="1"/>
      <w:numFmt w:val="lowerLetter"/>
      <w:lvlText w:val="%8."/>
      <w:lvlJc w:val="left"/>
      <w:pPr>
        <w:ind w:left="5760" w:hanging="360"/>
      </w:pPr>
    </w:lvl>
    <w:lvl w:ilvl="8" w:tplc="94AE5E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D5545"/>
    <w:multiLevelType w:val="hybridMultilevel"/>
    <w:tmpl w:val="E76C9DC6"/>
    <w:lvl w:ilvl="0" w:tplc="435C79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B20C470">
      <w:start w:val="1"/>
      <w:numFmt w:val="lowerLetter"/>
      <w:lvlText w:val="%2."/>
      <w:lvlJc w:val="left"/>
      <w:pPr>
        <w:ind w:left="1440" w:hanging="360"/>
      </w:pPr>
    </w:lvl>
    <w:lvl w:ilvl="2" w:tplc="817CD3B6">
      <w:start w:val="1"/>
      <w:numFmt w:val="lowerRoman"/>
      <w:lvlText w:val="%3."/>
      <w:lvlJc w:val="right"/>
      <w:pPr>
        <w:ind w:left="2160" w:hanging="180"/>
      </w:pPr>
    </w:lvl>
    <w:lvl w:ilvl="3" w:tplc="9AAADD62">
      <w:start w:val="1"/>
      <w:numFmt w:val="decimal"/>
      <w:lvlText w:val="%4."/>
      <w:lvlJc w:val="left"/>
      <w:pPr>
        <w:ind w:left="2880" w:hanging="360"/>
      </w:pPr>
    </w:lvl>
    <w:lvl w:ilvl="4" w:tplc="876A7102">
      <w:start w:val="1"/>
      <w:numFmt w:val="lowerLetter"/>
      <w:lvlText w:val="%5."/>
      <w:lvlJc w:val="left"/>
      <w:pPr>
        <w:ind w:left="3600" w:hanging="360"/>
      </w:pPr>
    </w:lvl>
    <w:lvl w:ilvl="5" w:tplc="BB8A552E">
      <w:start w:val="1"/>
      <w:numFmt w:val="lowerRoman"/>
      <w:lvlText w:val="%6."/>
      <w:lvlJc w:val="right"/>
      <w:pPr>
        <w:ind w:left="4320" w:hanging="180"/>
      </w:pPr>
    </w:lvl>
    <w:lvl w:ilvl="6" w:tplc="3E9EAD00">
      <w:start w:val="1"/>
      <w:numFmt w:val="decimal"/>
      <w:lvlText w:val="%7."/>
      <w:lvlJc w:val="left"/>
      <w:pPr>
        <w:ind w:left="5040" w:hanging="360"/>
      </w:pPr>
    </w:lvl>
    <w:lvl w:ilvl="7" w:tplc="5A8AFB34">
      <w:start w:val="1"/>
      <w:numFmt w:val="lowerLetter"/>
      <w:lvlText w:val="%8."/>
      <w:lvlJc w:val="left"/>
      <w:pPr>
        <w:ind w:left="5760" w:hanging="360"/>
      </w:pPr>
    </w:lvl>
    <w:lvl w:ilvl="8" w:tplc="B6AC930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02385EA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E32C310">
      <w:start w:val="1"/>
      <w:numFmt w:val="lowerLetter"/>
      <w:lvlText w:val="%2."/>
      <w:lvlJc w:val="left"/>
      <w:pPr>
        <w:ind w:left="1365" w:hanging="360"/>
      </w:pPr>
    </w:lvl>
    <w:lvl w:ilvl="2" w:tplc="F8D47C9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73ABB6E" w:tentative="1">
      <w:start w:val="1"/>
      <w:numFmt w:val="decimal"/>
      <w:lvlText w:val="%4."/>
      <w:lvlJc w:val="left"/>
      <w:pPr>
        <w:ind w:left="2805" w:hanging="360"/>
      </w:pPr>
    </w:lvl>
    <w:lvl w:ilvl="4" w:tplc="E9E0C11E" w:tentative="1">
      <w:start w:val="1"/>
      <w:numFmt w:val="lowerLetter"/>
      <w:lvlText w:val="%5."/>
      <w:lvlJc w:val="left"/>
      <w:pPr>
        <w:ind w:left="3525" w:hanging="360"/>
      </w:pPr>
    </w:lvl>
    <w:lvl w:ilvl="5" w:tplc="2CB69FA6" w:tentative="1">
      <w:start w:val="1"/>
      <w:numFmt w:val="lowerRoman"/>
      <w:lvlText w:val="%6."/>
      <w:lvlJc w:val="right"/>
      <w:pPr>
        <w:ind w:left="4245" w:hanging="180"/>
      </w:pPr>
    </w:lvl>
    <w:lvl w:ilvl="6" w:tplc="0EAAE7B8" w:tentative="1">
      <w:start w:val="1"/>
      <w:numFmt w:val="decimal"/>
      <w:lvlText w:val="%7."/>
      <w:lvlJc w:val="left"/>
      <w:pPr>
        <w:ind w:left="4965" w:hanging="360"/>
      </w:pPr>
    </w:lvl>
    <w:lvl w:ilvl="7" w:tplc="FFF867FE" w:tentative="1">
      <w:start w:val="1"/>
      <w:numFmt w:val="lowerLetter"/>
      <w:lvlText w:val="%8."/>
      <w:lvlJc w:val="left"/>
      <w:pPr>
        <w:ind w:left="5685" w:hanging="360"/>
      </w:pPr>
    </w:lvl>
    <w:lvl w:ilvl="8" w:tplc="E5F0B5A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F41692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396F4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ECBC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4E0F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95446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2010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EADD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33CAA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202A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7932FF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14F7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14023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66DE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F5A0A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9761F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9C3A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26AB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F44E3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2A66908"/>
    <w:multiLevelType w:val="hybridMultilevel"/>
    <w:tmpl w:val="3C38A382"/>
    <w:lvl w:ilvl="0" w:tplc="1A34A06C">
      <w:start w:val="1"/>
      <w:numFmt w:val="decimal"/>
      <w:lvlText w:val="%1."/>
      <w:lvlJc w:val="left"/>
      <w:pPr>
        <w:ind w:left="704" w:hanging="420"/>
      </w:pPr>
    </w:lvl>
    <w:lvl w:ilvl="1" w:tplc="CF0C7BCC">
      <w:start w:val="1"/>
      <w:numFmt w:val="lowerLetter"/>
      <w:lvlText w:val="%2."/>
      <w:lvlJc w:val="left"/>
      <w:pPr>
        <w:ind w:left="1364" w:hanging="360"/>
      </w:pPr>
    </w:lvl>
    <w:lvl w:ilvl="2" w:tplc="C50E34A4">
      <w:start w:val="1"/>
      <w:numFmt w:val="lowerRoman"/>
      <w:lvlText w:val="%3."/>
      <w:lvlJc w:val="right"/>
      <w:pPr>
        <w:ind w:left="2084" w:hanging="180"/>
      </w:pPr>
    </w:lvl>
    <w:lvl w:ilvl="3" w:tplc="CC08D538">
      <w:start w:val="1"/>
      <w:numFmt w:val="decimal"/>
      <w:lvlText w:val="%4."/>
      <w:lvlJc w:val="left"/>
      <w:pPr>
        <w:ind w:left="2804" w:hanging="360"/>
      </w:pPr>
    </w:lvl>
    <w:lvl w:ilvl="4" w:tplc="73A04334">
      <w:start w:val="1"/>
      <w:numFmt w:val="lowerLetter"/>
      <w:lvlText w:val="%5."/>
      <w:lvlJc w:val="left"/>
      <w:pPr>
        <w:ind w:left="3524" w:hanging="360"/>
      </w:pPr>
    </w:lvl>
    <w:lvl w:ilvl="5" w:tplc="9E64FFF8">
      <w:start w:val="1"/>
      <w:numFmt w:val="lowerRoman"/>
      <w:lvlText w:val="%6."/>
      <w:lvlJc w:val="right"/>
      <w:pPr>
        <w:ind w:left="4244" w:hanging="180"/>
      </w:pPr>
    </w:lvl>
    <w:lvl w:ilvl="6" w:tplc="56CE789C">
      <w:start w:val="1"/>
      <w:numFmt w:val="decimal"/>
      <w:lvlText w:val="%7."/>
      <w:lvlJc w:val="left"/>
      <w:pPr>
        <w:ind w:left="4964" w:hanging="360"/>
      </w:pPr>
    </w:lvl>
    <w:lvl w:ilvl="7" w:tplc="61B256D6">
      <w:start w:val="1"/>
      <w:numFmt w:val="lowerLetter"/>
      <w:lvlText w:val="%8."/>
      <w:lvlJc w:val="left"/>
      <w:pPr>
        <w:ind w:left="5684" w:hanging="360"/>
      </w:pPr>
    </w:lvl>
    <w:lvl w:ilvl="8" w:tplc="CF9AD63C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3361010"/>
    <w:multiLevelType w:val="hybridMultilevel"/>
    <w:tmpl w:val="025A7DCA"/>
    <w:lvl w:ilvl="0" w:tplc="863646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2DE0DA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CE60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89624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662F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60D7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705D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75659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20E7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1891968"/>
    <w:multiLevelType w:val="hybridMultilevel"/>
    <w:tmpl w:val="5E3C850C"/>
    <w:lvl w:ilvl="0" w:tplc="577C984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CFA808D4">
      <w:start w:val="1"/>
      <w:numFmt w:val="lowerLetter"/>
      <w:lvlText w:val="%2."/>
      <w:lvlJc w:val="left"/>
      <w:pPr>
        <w:ind w:left="1440" w:hanging="360"/>
      </w:pPr>
    </w:lvl>
    <w:lvl w:ilvl="2" w:tplc="10B8E5A2">
      <w:start w:val="1"/>
      <w:numFmt w:val="lowerRoman"/>
      <w:lvlText w:val="%3."/>
      <w:lvlJc w:val="right"/>
      <w:pPr>
        <w:ind w:left="2160" w:hanging="180"/>
      </w:pPr>
    </w:lvl>
    <w:lvl w:ilvl="3" w:tplc="2AD81E2C">
      <w:start w:val="1"/>
      <w:numFmt w:val="decimal"/>
      <w:lvlText w:val="%4."/>
      <w:lvlJc w:val="left"/>
      <w:pPr>
        <w:ind w:left="2880" w:hanging="360"/>
      </w:pPr>
    </w:lvl>
    <w:lvl w:ilvl="4" w:tplc="D034EF98">
      <w:start w:val="1"/>
      <w:numFmt w:val="lowerLetter"/>
      <w:lvlText w:val="%5."/>
      <w:lvlJc w:val="left"/>
      <w:pPr>
        <w:ind w:left="3600" w:hanging="360"/>
      </w:pPr>
    </w:lvl>
    <w:lvl w:ilvl="5" w:tplc="3068921C">
      <w:start w:val="1"/>
      <w:numFmt w:val="lowerRoman"/>
      <w:lvlText w:val="%6."/>
      <w:lvlJc w:val="right"/>
      <w:pPr>
        <w:ind w:left="4320" w:hanging="180"/>
      </w:pPr>
    </w:lvl>
    <w:lvl w:ilvl="6" w:tplc="C16AAA62">
      <w:start w:val="1"/>
      <w:numFmt w:val="decimal"/>
      <w:lvlText w:val="%7."/>
      <w:lvlJc w:val="left"/>
      <w:pPr>
        <w:ind w:left="5040" w:hanging="360"/>
      </w:pPr>
    </w:lvl>
    <w:lvl w:ilvl="7" w:tplc="E36AE180">
      <w:start w:val="1"/>
      <w:numFmt w:val="lowerLetter"/>
      <w:lvlText w:val="%8."/>
      <w:lvlJc w:val="left"/>
      <w:pPr>
        <w:ind w:left="5760" w:hanging="360"/>
      </w:pPr>
    </w:lvl>
    <w:lvl w:ilvl="8" w:tplc="B08C952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58DC5A12">
      <w:start w:val="1"/>
      <w:numFmt w:val="upperLetter"/>
      <w:lvlText w:val="%1."/>
      <w:lvlJc w:val="left"/>
      <w:pPr>
        <w:ind w:left="720" w:hanging="360"/>
      </w:pPr>
    </w:lvl>
    <w:lvl w:ilvl="1" w:tplc="DA36D440" w:tentative="1">
      <w:start w:val="1"/>
      <w:numFmt w:val="lowerLetter"/>
      <w:lvlText w:val="%2."/>
      <w:lvlJc w:val="left"/>
      <w:pPr>
        <w:ind w:left="1440" w:hanging="360"/>
      </w:pPr>
    </w:lvl>
    <w:lvl w:ilvl="2" w:tplc="3DB2647C" w:tentative="1">
      <w:start w:val="1"/>
      <w:numFmt w:val="lowerRoman"/>
      <w:lvlText w:val="%3."/>
      <w:lvlJc w:val="right"/>
      <w:pPr>
        <w:ind w:left="2160" w:hanging="180"/>
      </w:pPr>
    </w:lvl>
    <w:lvl w:ilvl="3" w:tplc="801C53F8" w:tentative="1">
      <w:start w:val="1"/>
      <w:numFmt w:val="decimal"/>
      <w:lvlText w:val="%4."/>
      <w:lvlJc w:val="left"/>
      <w:pPr>
        <w:ind w:left="2880" w:hanging="360"/>
      </w:pPr>
    </w:lvl>
    <w:lvl w:ilvl="4" w:tplc="A2FC34DE" w:tentative="1">
      <w:start w:val="1"/>
      <w:numFmt w:val="lowerLetter"/>
      <w:lvlText w:val="%5."/>
      <w:lvlJc w:val="left"/>
      <w:pPr>
        <w:ind w:left="3600" w:hanging="360"/>
      </w:pPr>
    </w:lvl>
    <w:lvl w:ilvl="5" w:tplc="76922840" w:tentative="1">
      <w:start w:val="1"/>
      <w:numFmt w:val="lowerRoman"/>
      <w:lvlText w:val="%6."/>
      <w:lvlJc w:val="right"/>
      <w:pPr>
        <w:ind w:left="4320" w:hanging="180"/>
      </w:pPr>
    </w:lvl>
    <w:lvl w:ilvl="6" w:tplc="9AA665D0" w:tentative="1">
      <w:start w:val="1"/>
      <w:numFmt w:val="decimal"/>
      <w:lvlText w:val="%7."/>
      <w:lvlJc w:val="left"/>
      <w:pPr>
        <w:ind w:left="5040" w:hanging="360"/>
      </w:pPr>
    </w:lvl>
    <w:lvl w:ilvl="7" w:tplc="4712F1B0" w:tentative="1">
      <w:start w:val="1"/>
      <w:numFmt w:val="lowerLetter"/>
      <w:lvlText w:val="%8."/>
      <w:lvlJc w:val="left"/>
      <w:pPr>
        <w:ind w:left="5760" w:hanging="360"/>
      </w:pPr>
    </w:lvl>
    <w:lvl w:ilvl="8" w:tplc="A88EC9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9B743F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6721462" w:tentative="1">
      <w:start w:val="1"/>
      <w:numFmt w:val="lowerLetter"/>
      <w:lvlText w:val="%2."/>
      <w:lvlJc w:val="left"/>
      <w:pPr>
        <w:ind w:left="1800" w:hanging="360"/>
      </w:pPr>
    </w:lvl>
    <w:lvl w:ilvl="2" w:tplc="3F2AB718" w:tentative="1">
      <w:start w:val="1"/>
      <w:numFmt w:val="lowerRoman"/>
      <w:lvlText w:val="%3."/>
      <w:lvlJc w:val="right"/>
      <w:pPr>
        <w:ind w:left="2520" w:hanging="180"/>
      </w:pPr>
    </w:lvl>
    <w:lvl w:ilvl="3" w:tplc="9BB62998" w:tentative="1">
      <w:start w:val="1"/>
      <w:numFmt w:val="decimal"/>
      <w:lvlText w:val="%4."/>
      <w:lvlJc w:val="left"/>
      <w:pPr>
        <w:ind w:left="3240" w:hanging="360"/>
      </w:pPr>
    </w:lvl>
    <w:lvl w:ilvl="4" w:tplc="2DA68DB2" w:tentative="1">
      <w:start w:val="1"/>
      <w:numFmt w:val="lowerLetter"/>
      <w:lvlText w:val="%5."/>
      <w:lvlJc w:val="left"/>
      <w:pPr>
        <w:ind w:left="3960" w:hanging="360"/>
      </w:pPr>
    </w:lvl>
    <w:lvl w:ilvl="5" w:tplc="6938E0F0" w:tentative="1">
      <w:start w:val="1"/>
      <w:numFmt w:val="lowerRoman"/>
      <w:lvlText w:val="%6."/>
      <w:lvlJc w:val="right"/>
      <w:pPr>
        <w:ind w:left="4680" w:hanging="180"/>
      </w:pPr>
    </w:lvl>
    <w:lvl w:ilvl="6" w:tplc="EAA2D8CA" w:tentative="1">
      <w:start w:val="1"/>
      <w:numFmt w:val="decimal"/>
      <w:lvlText w:val="%7."/>
      <w:lvlJc w:val="left"/>
      <w:pPr>
        <w:ind w:left="5400" w:hanging="360"/>
      </w:pPr>
    </w:lvl>
    <w:lvl w:ilvl="7" w:tplc="42263816" w:tentative="1">
      <w:start w:val="1"/>
      <w:numFmt w:val="lowerLetter"/>
      <w:lvlText w:val="%8."/>
      <w:lvlJc w:val="left"/>
      <w:pPr>
        <w:ind w:left="6120" w:hanging="360"/>
      </w:pPr>
    </w:lvl>
    <w:lvl w:ilvl="8" w:tplc="0A3E4E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3D080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2E9D2E" w:tentative="1">
      <w:start w:val="1"/>
      <w:numFmt w:val="lowerLetter"/>
      <w:lvlText w:val="%2."/>
      <w:lvlJc w:val="left"/>
      <w:pPr>
        <w:ind w:left="1440" w:hanging="360"/>
      </w:pPr>
    </w:lvl>
    <w:lvl w:ilvl="2" w:tplc="58FC2A1E" w:tentative="1">
      <w:start w:val="1"/>
      <w:numFmt w:val="lowerRoman"/>
      <w:lvlText w:val="%3."/>
      <w:lvlJc w:val="right"/>
      <w:pPr>
        <w:ind w:left="2160" w:hanging="180"/>
      </w:pPr>
    </w:lvl>
    <w:lvl w:ilvl="3" w:tplc="1AF0AD80" w:tentative="1">
      <w:start w:val="1"/>
      <w:numFmt w:val="decimal"/>
      <w:lvlText w:val="%4."/>
      <w:lvlJc w:val="left"/>
      <w:pPr>
        <w:ind w:left="2880" w:hanging="360"/>
      </w:pPr>
    </w:lvl>
    <w:lvl w:ilvl="4" w:tplc="746CF632" w:tentative="1">
      <w:start w:val="1"/>
      <w:numFmt w:val="lowerLetter"/>
      <w:lvlText w:val="%5."/>
      <w:lvlJc w:val="left"/>
      <w:pPr>
        <w:ind w:left="3600" w:hanging="360"/>
      </w:pPr>
    </w:lvl>
    <w:lvl w:ilvl="5" w:tplc="8D602E02" w:tentative="1">
      <w:start w:val="1"/>
      <w:numFmt w:val="lowerRoman"/>
      <w:lvlText w:val="%6."/>
      <w:lvlJc w:val="right"/>
      <w:pPr>
        <w:ind w:left="4320" w:hanging="180"/>
      </w:pPr>
    </w:lvl>
    <w:lvl w:ilvl="6" w:tplc="76DC582A" w:tentative="1">
      <w:start w:val="1"/>
      <w:numFmt w:val="decimal"/>
      <w:lvlText w:val="%7."/>
      <w:lvlJc w:val="left"/>
      <w:pPr>
        <w:ind w:left="5040" w:hanging="360"/>
      </w:pPr>
    </w:lvl>
    <w:lvl w:ilvl="7" w:tplc="CF72C1B4" w:tentative="1">
      <w:start w:val="1"/>
      <w:numFmt w:val="lowerLetter"/>
      <w:lvlText w:val="%8."/>
      <w:lvlJc w:val="left"/>
      <w:pPr>
        <w:ind w:left="5760" w:hanging="360"/>
      </w:pPr>
    </w:lvl>
    <w:lvl w:ilvl="8" w:tplc="D18216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75940FE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58FD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52237C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92CBC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5606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F209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600A9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DA4E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A04A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BF2EF7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16A90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4264E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5F02E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467E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B852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C8ABC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4837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DED5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8A7AE1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A2DD46" w:tentative="1">
      <w:start w:val="1"/>
      <w:numFmt w:val="lowerLetter"/>
      <w:lvlText w:val="%2."/>
      <w:lvlJc w:val="left"/>
      <w:pPr>
        <w:ind w:left="1440" w:hanging="360"/>
      </w:pPr>
    </w:lvl>
    <w:lvl w:ilvl="2" w:tplc="44B8C2B2" w:tentative="1">
      <w:start w:val="1"/>
      <w:numFmt w:val="lowerRoman"/>
      <w:lvlText w:val="%3."/>
      <w:lvlJc w:val="right"/>
      <w:pPr>
        <w:ind w:left="2160" w:hanging="180"/>
      </w:pPr>
    </w:lvl>
    <w:lvl w:ilvl="3" w:tplc="CDBC1F52" w:tentative="1">
      <w:start w:val="1"/>
      <w:numFmt w:val="decimal"/>
      <w:lvlText w:val="%4."/>
      <w:lvlJc w:val="left"/>
      <w:pPr>
        <w:ind w:left="2880" w:hanging="360"/>
      </w:pPr>
    </w:lvl>
    <w:lvl w:ilvl="4" w:tplc="DB40D04E" w:tentative="1">
      <w:start w:val="1"/>
      <w:numFmt w:val="lowerLetter"/>
      <w:lvlText w:val="%5."/>
      <w:lvlJc w:val="left"/>
      <w:pPr>
        <w:ind w:left="3600" w:hanging="360"/>
      </w:pPr>
    </w:lvl>
    <w:lvl w:ilvl="5" w:tplc="D47C30F6" w:tentative="1">
      <w:start w:val="1"/>
      <w:numFmt w:val="lowerRoman"/>
      <w:lvlText w:val="%6."/>
      <w:lvlJc w:val="right"/>
      <w:pPr>
        <w:ind w:left="4320" w:hanging="180"/>
      </w:pPr>
    </w:lvl>
    <w:lvl w:ilvl="6" w:tplc="A0AEE588" w:tentative="1">
      <w:start w:val="1"/>
      <w:numFmt w:val="decimal"/>
      <w:lvlText w:val="%7."/>
      <w:lvlJc w:val="left"/>
      <w:pPr>
        <w:ind w:left="5040" w:hanging="360"/>
      </w:pPr>
    </w:lvl>
    <w:lvl w:ilvl="7" w:tplc="411ADB06" w:tentative="1">
      <w:start w:val="1"/>
      <w:numFmt w:val="lowerLetter"/>
      <w:lvlText w:val="%8."/>
      <w:lvlJc w:val="left"/>
      <w:pPr>
        <w:ind w:left="5760" w:hanging="360"/>
      </w:pPr>
    </w:lvl>
    <w:lvl w:ilvl="8" w:tplc="14AC87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9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9"/>
  </w:num>
  <w:num w:numId="20">
    <w:abstractNumId w:val="2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671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B36"/>
    <w:rsid w:val="00136AF7"/>
    <w:rsid w:val="0014034B"/>
    <w:rsid w:val="00140945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4365"/>
    <w:rsid w:val="003871CA"/>
    <w:rsid w:val="00387678"/>
    <w:rsid w:val="0039252B"/>
    <w:rsid w:val="003927D0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548E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7BC"/>
    <w:rsid w:val="005A1A40"/>
    <w:rsid w:val="005A1CB1"/>
    <w:rsid w:val="005A2DF5"/>
    <w:rsid w:val="005A40DF"/>
    <w:rsid w:val="005A5619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D79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980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46BC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D66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024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E33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171F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55B7"/>
    <w:rsid w:val="00DE0780"/>
    <w:rsid w:val="00DE1A34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1777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E35F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15EC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15EC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15EC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15EC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15EC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15EC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15EC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15EC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C175E2"/>
    <w:rsid w:val="00F1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738C3-1E50-47E9-ADF2-25726A91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779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8</cp:revision>
  <cp:lastPrinted>2015-06-19T08:32:00Z</cp:lastPrinted>
  <dcterms:created xsi:type="dcterms:W3CDTF">2022-09-21T10:19:00Z</dcterms:created>
  <dcterms:modified xsi:type="dcterms:W3CDTF">2023-07-03T12:59:00Z</dcterms:modified>
</cp:coreProperties>
</file>